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1EC0E8" w14:textId="0C49E6FC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 w:rsidR="00F037D7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 xml:space="preserve"> – Formulář projektového záměru</w:t>
      </w:r>
    </w:p>
    <w:p w14:paraId="3ADB798B" w14:textId="17E16AF4" w:rsidR="00211D24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FD2699">
        <w:rPr>
          <w:rFonts w:ascii="Calibri" w:hAnsi="Calibri" w:cs="Calibri"/>
          <w:b/>
          <w:sz w:val="28"/>
          <w:szCs w:val="28"/>
        </w:rPr>
        <w:t>4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23128253" w14:textId="0D41D618" w:rsidR="00F037D7" w:rsidRDefault="00F037D7" w:rsidP="001E24C4">
      <w:pPr>
        <w:jc w:val="center"/>
        <w:rPr>
          <w:rFonts w:ascii="Calibri" w:hAnsi="Calibri" w:cs="Calibri"/>
          <w:b/>
          <w:sz w:val="28"/>
          <w:szCs w:val="28"/>
        </w:rPr>
      </w:pPr>
      <w:r w:rsidRPr="00F037D7">
        <w:rPr>
          <w:rFonts w:ascii="Calibri" w:hAnsi="Calibri" w:cs="Calibri"/>
          <w:b/>
          <w:sz w:val="28"/>
          <w:szCs w:val="28"/>
        </w:rPr>
        <w:t>„</w:t>
      </w:r>
      <w:bookmarkStart w:id="1" w:name="_Hlk134520969"/>
      <w:r w:rsidRPr="00F037D7">
        <w:rPr>
          <w:rFonts w:ascii="Calibri" w:hAnsi="Calibri" w:cs="Calibri"/>
          <w:b/>
          <w:sz w:val="28"/>
          <w:szCs w:val="28"/>
        </w:rPr>
        <w:t xml:space="preserve">MAS </w:t>
      </w:r>
      <w:r w:rsidR="00314B25">
        <w:rPr>
          <w:rFonts w:ascii="Calibri" w:hAnsi="Calibri" w:cs="Calibri"/>
          <w:b/>
          <w:sz w:val="28"/>
          <w:szCs w:val="28"/>
        </w:rPr>
        <w:t>Blatensko</w:t>
      </w:r>
      <w:r w:rsidRPr="00F037D7">
        <w:rPr>
          <w:rFonts w:ascii="Calibri" w:hAnsi="Calibri" w:cs="Calibri"/>
          <w:b/>
          <w:sz w:val="28"/>
          <w:szCs w:val="28"/>
        </w:rPr>
        <w:t xml:space="preserve"> – IROP – </w:t>
      </w:r>
      <w:bookmarkEnd w:id="1"/>
      <w:r w:rsidR="006B1563">
        <w:rPr>
          <w:rFonts w:ascii="Calibri" w:hAnsi="Calibri" w:cs="Calibri"/>
          <w:b/>
          <w:sz w:val="28"/>
          <w:szCs w:val="28"/>
        </w:rPr>
        <w:t>HASIČI</w:t>
      </w:r>
      <w:r w:rsidR="00314B25">
        <w:rPr>
          <w:rFonts w:ascii="Calibri" w:hAnsi="Calibri" w:cs="Calibri"/>
          <w:b/>
          <w:sz w:val="28"/>
          <w:szCs w:val="28"/>
        </w:rPr>
        <w:t xml:space="preserve"> </w:t>
      </w:r>
      <w:r w:rsidR="00FD2699">
        <w:rPr>
          <w:rFonts w:ascii="Calibri" w:hAnsi="Calibri" w:cs="Calibri"/>
          <w:b/>
          <w:sz w:val="28"/>
          <w:szCs w:val="28"/>
        </w:rPr>
        <w:t>2</w:t>
      </w:r>
      <w:r w:rsidRPr="00F037D7">
        <w:rPr>
          <w:rFonts w:ascii="Calibri" w:hAnsi="Calibri" w:cs="Calibri"/>
          <w:b/>
          <w:sz w:val="28"/>
          <w:szCs w:val="28"/>
        </w:rPr>
        <w:t>“</w:t>
      </w:r>
    </w:p>
    <w:p w14:paraId="1F760173" w14:textId="1BD77C80" w:rsidR="001E24C4" w:rsidRPr="001E24C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Vazba na výzvu ŘO IROP: </w:t>
      </w:r>
      <w:r w:rsidR="006B1563">
        <w:rPr>
          <w:rFonts w:ascii="Calibri" w:hAnsi="Calibri" w:cs="Calibri"/>
          <w:b/>
          <w:sz w:val="28"/>
          <w:szCs w:val="28"/>
        </w:rPr>
        <w:t>61</w:t>
      </w:r>
      <w:r>
        <w:rPr>
          <w:rFonts w:ascii="Calibri" w:hAnsi="Calibri" w:cs="Calibri"/>
          <w:b/>
          <w:sz w:val="28"/>
          <w:szCs w:val="28"/>
        </w:rPr>
        <w:t xml:space="preserve">. výzva IROP – </w:t>
      </w:r>
      <w:r w:rsidR="006B1563">
        <w:rPr>
          <w:rFonts w:ascii="Calibri" w:hAnsi="Calibri" w:cs="Calibri"/>
          <w:b/>
          <w:sz w:val="28"/>
          <w:szCs w:val="28"/>
        </w:rPr>
        <w:t>HASIČI</w:t>
      </w:r>
      <w:r>
        <w:rPr>
          <w:rFonts w:ascii="Calibri" w:hAnsi="Calibri" w:cs="Calibri"/>
          <w:b/>
          <w:sz w:val="28"/>
          <w:szCs w:val="28"/>
        </w:rPr>
        <w:t xml:space="preserve"> – SC 5.1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5A3CC265" w:rsidR="00211D24" w:rsidRDefault="00211D24" w:rsidP="00211D24">
      <w:pPr>
        <w:jc w:val="both"/>
      </w:pPr>
      <w:r>
        <w:t xml:space="preserve">V rámci MAS bude nejprve ze strany kanceláře MAS </w:t>
      </w:r>
      <w:r w:rsidR="00314B25">
        <w:t>Blatensko</w:t>
      </w:r>
      <w:r>
        <w:t xml:space="preserve"> provedena administrativní kontrola. Věcné hodnocení záměrů provádí Vý</w:t>
      </w:r>
      <w:r w:rsidR="00314B25">
        <w:t>běrová komise</w:t>
      </w:r>
      <w:r>
        <w:t xml:space="preserve"> MAS </w:t>
      </w:r>
      <w:r w:rsidR="00314B25">
        <w:t>Blatensko</w:t>
      </w:r>
      <w:r w:rsidR="001E24C4">
        <w:t xml:space="preserve"> </w:t>
      </w:r>
      <w:r>
        <w:t xml:space="preserve">jakožto výběrový orgán. </w:t>
      </w:r>
      <w:r w:rsidR="00314B25">
        <w:t>Výbor</w:t>
      </w:r>
      <w:r>
        <w:t xml:space="preserve"> MAS </w:t>
      </w:r>
      <w:r w:rsidR="00314B25">
        <w:t>Blatensko</w:t>
      </w:r>
      <w:r>
        <w:t xml:space="preserve"> jakožto </w:t>
      </w:r>
      <w:r w:rsidR="00302B62">
        <w:t>r</w:t>
      </w:r>
      <w:r>
        <w:t>ozhodovací orgán vybírá</w:t>
      </w:r>
      <w:r w:rsidR="00F037D7">
        <w:t xml:space="preserve"> projektové</w:t>
      </w:r>
      <w:r>
        <w:t xml:space="preserve"> záměry, kterým bude vydáno Vyjádření o souladu se SCLLD MA</w:t>
      </w:r>
      <w:r w:rsidR="00F037D7">
        <w:t xml:space="preserve">S </w:t>
      </w:r>
      <w:r w:rsidR="00314B25">
        <w:t>Blatensko</w:t>
      </w:r>
      <w:r>
        <w:t>. Toto vyjádření je povinnou součástí žádosti o podporu, kterou nositelé vybraných záměrů následně zpracují v MS21+.</w:t>
      </w:r>
    </w:p>
    <w:p w14:paraId="7A5EAD6D" w14:textId="00CEA170" w:rsidR="00211D24" w:rsidRDefault="00211D24" w:rsidP="00211D24">
      <w:pPr>
        <w:jc w:val="both"/>
      </w:pPr>
      <w:r>
        <w:t>Postup hodnocení záměrů je uveden v</w:t>
      </w:r>
      <w:r w:rsidR="001E24C4">
        <w:t xml:space="preserve"> Interních postupech </w:t>
      </w:r>
      <w:r>
        <w:t xml:space="preserve">MAS </w:t>
      </w:r>
      <w:r w:rsidR="00314B25">
        <w:t>Blatensko</w:t>
      </w:r>
      <w:r w:rsidR="001E24C4">
        <w:t xml:space="preserve">, které jsou přílohou č. 1 Výzvy č. </w:t>
      </w:r>
      <w:r w:rsidR="00FD2699">
        <w:t>4</w:t>
      </w:r>
      <w:r w:rsidR="001E24C4">
        <w:t xml:space="preserve"> „</w:t>
      </w:r>
      <w:r w:rsidR="00F037D7" w:rsidRPr="00F037D7">
        <w:t xml:space="preserve">MAS </w:t>
      </w:r>
      <w:r w:rsidR="00314B25">
        <w:t>Blatensko</w:t>
      </w:r>
      <w:r w:rsidR="00F037D7" w:rsidRPr="00F037D7">
        <w:t xml:space="preserve"> – IROP – </w:t>
      </w:r>
      <w:r w:rsidR="00066047">
        <w:t>HASIČI</w:t>
      </w:r>
      <w:r w:rsidR="00314B25">
        <w:t xml:space="preserve"> </w:t>
      </w:r>
      <w:r w:rsidR="00FD2699">
        <w:t>2</w:t>
      </w:r>
      <w:r w:rsidR="00F037D7">
        <w:t>“.</w:t>
      </w:r>
    </w:p>
    <w:p w14:paraId="7A0D1AD6" w14:textId="73BC5013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066047">
        <w:t>61</w:t>
      </w:r>
      <w:r>
        <w:t xml:space="preserve"> IROP, a to prostřednictvím MS21+. Hodnocení žádostí o podporu je v kompetenci Centra pro regionální rozvoj (CRR). </w:t>
      </w:r>
    </w:p>
    <w:p w14:paraId="7CD82269" w14:textId="7A8A7562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066047">
        <w:t>61</w:t>
      </w:r>
      <w:r>
        <w:t xml:space="preserve"> IROP (vždy v aktuálním znění).</w:t>
      </w:r>
    </w:p>
    <w:p w14:paraId="2C5650A1" w14:textId="21F7FCF6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</w:t>
      </w:r>
      <w:r w:rsidR="00F037D7">
        <w:t xml:space="preserve"> a příjemce</w:t>
      </w:r>
      <w:r w:rsidRPr="00622671">
        <w:t xml:space="preserve"> pro výzvu ŘO IROP</w:t>
      </w:r>
      <w:r>
        <w:t xml:space="preserve"> jsou uvedena zde: </w:t>
      </w:r>
      <w:r w:rsidR="000A3319" w:rsidRPr="000A3319">
        <w:t>https://irop.mmr.cz/cs/vyzvy-2021-2027/vyzvy/61vyzvairop</w:t>
      </w:r>
    </w:p>
    <w:p w14:paraId="13112BAD" w14:textId="77777777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3E451827" w14:textId="7BBC70BF" w:rsidR="000D6AC2" w:rsidRPr="000D6AC2" w:rsidRDefault="00F037D7" w:rsidP="00F03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563C1" w:themeColor="hyperlink"/>
          <w:u w:val="single"/>
        </w:rPr>
      </w:pPr>
      <w:r>
        <w:t>Projektový záměr ve formátu .</w:t>
      </w:r>
      <w:proofErr w:type="spellStart"/>
      <w:r>
        <w:t>pdf</w:t>
      </w:r>
      <w:proofErr w:type="spellEnd"/>
      <w:r>
        <w:t xml:space="preserve"> opatřený elektronickým podpisem osoby jednací jménem žadatele (nebo osob zmocněných na základě plné moci) a relevantní přílohy je nutné zaslat na e-mail: </w:t>
      </w:r>
      <w:hyperlink r:id="rId10" w:history="1">
        <w:r w:rsidR="000D6AC2" w:rsidRPr="00D308F9">
          <w:rPr>
            <w:rStyle w:val="Hypertextovodkaz"/>
          </w:rPr>
          <w:t>mas@blatensko.cz</w:t>
        </w:r>
      </w:hyperlink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6D8AA52F" w:rsidR="006E6251" w:rsidRPr="00331076" w:rsidRDefault="00331076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proofErr w:type="spellStart"/>
            <w:proofErr w:type="gramStart"/>
            <w:r w:rsidR="00314B25">
              <w:rPr>
                <w:rFonts w:cs="Arial"/>
                <w:b/>
                <w:sz w:val="20"/>
                <w:szCs w:val="20"/>
              </w:rPr>
              <w:t>Blatensko</w:t>
            </w:r>
            <w:r w:rsidR="006F43CD">
              <w:rPr>
                <w:rFonts w:cs="Arial"/>
                <w:b/>
                <w:sz w:val="20"/>
                <w:szCs w:val="20"/>
              </w:rPr>
              <w:t>,</w:t>
            </w:r>
            <w:r w:rsidR="00314B25">
              <w:rPr>
                <w:rFonts w:cs="Arial"/>
                <w:b/>
                <w:sz w:val="20"/>
                <w:szCs w:val="20"/>
              </w:rPr>
              <w:t>o.p</w:t>
            </w:r>
            <w:proofErr w:type="spellEnd"/>
            <w:r w:rsidR="006F43CD">
              <w:rPr>
                <w:rFonts w:cs="Arial"/>
                <w:b/>
                <w:sz w:val="20"/>
                <w:szCs w:val="20"/>
              </w:rPr>
              <w:t>.</w:t>
            </w:r>
            <w:proofErr w:type="gramEnd"/>
            <w:r w:rsidR="006F43CD">
              <w:rPr>
                <w:rFonts w:cs="Arial"/>
                <w:b/>
                <w:sz w:val="20"/>
                <w:szCs w:val="20"/>
              </w:rPr>
              <w:t xml:space="preserve"> s.</w:t>
            </w:r>
          </w:p>
        </w:tc>
      </w:tr>
      <w:tr w:rsidR="006E6251" w:rsidRPr="001C1F58" w14:paraId="002692D9" w14:textId="77777777" w:rsidTr="00BF0A2A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auto"/>
            <w:noWrap/>
            <w:vAlign w:val="center"/>
            <w:hideMark/>
          </w:tcPr>
          <w:p w14:paraId="1CC9AE0B" w14:textId="1712309C" w:rsidR="006E6251" w:rsidRPr="00BF0A2A" w:rsidRDefault="00251872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BF0A2A">
              <w:rPr>
                <w:rFonts w:cs="Arial"/>
                <w:bCs/>
                <w:sz w:val="20"/>
                <w:szCs w:val="20"/>
              </w:rPr>
              <w:t>2.1.5.</w:t>
            </w:r>
            <w:r w:rsidR="006F43CD" w:rsidRPr="00BF0A2A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BF0A2A" w:rsidRPr="00BF0A2A">
              <w:rPr>
                <w:rFonts w:cs="Arial"/>
                <w:bCs/>
                <w:sz w:val="20"/>
                <w:szCs w:val="20"/>
              </w:rPr>
              <w:t>Zajištění optimální technické infrastruktury</w:t>
            </w:r>
          </w:p>
        </w:tc>
      </w:tr>
      <w:tr w:rsidR="006E6251" w:rsidRPr="001C1F58" w14:paraId="7396E241" w14:textId="77777777" w:rsidTr="00BF0A2A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auto"/>
            <w:noWrap/>
            <w:vAlign w:val="center"/>
            <w:hideMark/>
          </w:tcPr>
          <w:p w14:paraId="7829B879" w14:textId="4752621B" w:rsidR="006E6251" w:rsidRPr="00BF0A2A" w:rsidRDefault="00E36D1E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BF0A2A">
              <w:rPr>
                <w:bCs/>
                <w:sz w:val="20"/>
                <w:szCs w:val="20"/>
              </w:rPr>
              <w:t>61</w:t>
            </w:r>
            <w:r w:rsidR="00331076" w:rsidRPr="00BF0A2A">
              <w:rPr>
                <w:bCs/>
                <w:sz w:val="20"/>
                <w:szCs w:val="20"/>
              </w:rPr>
              <w:t>.</w:t>
            </w:r>
            <w:r w:rsidR="00331076" w:rsidRPr="00BF0A2A">
              <w:rPr>
                <w:sz w:val="20"/>
                <w:szCs w:val="20"/>
              </w:rPr>
              <w:t xml:space="preserve"> Výzva IROP – </w:t>
            </w:r>
            <w:r w:rsidRPr="00BF0A2A">
              <w:rPr>
                <w:sz w:val="20"/>
                <w:szCs w:val="20"/>
              </w:rPr>
              <w:t>Hasiči</w:t>
            </w:r>
            <w:r w:rsidR="004D7A8D" w:rsidRPr="00BF0A2A">
              <w:rPr>
                <w:sz w:val="20"/>
                <w:szCs w:val="20"/>
              </w:rPr>
              <w:t xml:space="preserve"> </w:t>
            </w:r>
            <w:r w:rsidR="00331076" w:rsidRPr="00BF0A2A">
              <w:rPr>
                <w:sz w:val="20"/>
                <w:szCs w:val="20"/>
              </w:rPr>
              <w:t>– SC 5.1</w:t>
            </w:r>
          </w:p>
        </w:tc>
      </w:tr>
      <w:tr w:rsidR="006E6251" w:rsidRPr="001C1F58" w14:paraId="1AB9F43A" w14:textId="77777777" w:rsidTr="00BF0A2A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auto"/>
            <w:noWrap/>
            <w:vAlign w:val="center"/>
            <w:hideMark/>
          </w:tcPr>
          <w:p w14:paraId="0B4615AB" w14:textId="442C7F81" w:rsidR="006E6251" w:rsidRPr="00BF0A2A" w:rsidRDefault="00FD2699" w:rsidP="006F43CD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4</w:t>
            </w:r>
            <w:r w:rsidR="006F43CD" w:rsidRPr="00BF0A2A">
              <w:rPr>
                <w:rFonts w:cs="Arial"/>
                <w:bCs/>
                <w:sz w:val="20"/>
                <w:szCs w:val="20"/>
              </w:rPr>
              <w:t xml:space="preserve">. Výzva: MAS </w:t>
            </w:r>
            <w:r w:rsidR="00314B25">
              <w:rPr>
                <w:rFonts w:cs="Arial"/>
                <w:bCs/>
                <w:sz w:val="20"/>
                <w:szCs w:val="20"/>
              </w:rPr>
              <w:t>Blatensko</w:t>
            </w:r>
            <w:r w:rsidR="006F43CD" w:rsidRPr="00BF0A2A">
              <w:rPr>
                <w:rFonts w:cs="Arial"/>
                <w:bCs/>
                <w:sz w:val="20"/>
                <w:szCs w:val="20"/>
              </w:rPr>
              <w:t xml:space="preserve"> – IROP – </w:t>
            </w:r>
            <w:r w:rsidR="00BF0A2A" w:rsidRPr="00BF0A2A">
              <w:rPr>
                <w:rFonts w:cs="Arial"/>
                <w:bCs/>
                <w:sz w:val="20"/>
                <w:szCs w:val="20"/>
              </w:rPr>
              <w:t>Hasiči</w:t>
            </w:r>
            <w:r w:rsidR="00314B25">
              <w:rPr>
                <w:rFonts w:cs="Arial"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Cs/>
                <w:sz w:val="20"/>
                <w:szCs w:val="20"/>
              </w:rPr>
              <w:t>2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57AC521B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C1BED">
              <w:rPr>
                <w:color w:val="FF0000"/>
                <w:sz w:val="20"/>
                <w:szCs w:val="20"/>
              </w:rPr>
              <w:t>vyplňte úplný název žadatele (z rejstříku</w:t>
            </w:r>
            <w:r w:rsidRPr="00DA2137">
              <w:rPr>
                <w:color w:val="FF0000"/>
              </w:rPr>
              <w:t>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03AE1257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 </w:t>
            </w:r>
            <w:r w:rsidR="00047881">
              <w:rPr>
                <w:color w:val="FF0000"/>
                <w:sz w:val="20"/>
                <w:szCs w:val="20"/>
              </w:rPr>
              <w:t>61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314B25">
              <w:rPr>
                <w:color w:val="FF0000"/>
                <w:sz w:val="20"/>
                <w:szCs w:val="20"/>
              </w:rPr>
              <w:t>Hasiči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3C7CDDB" w14:textId="370EEEC5" w:rsidR="00446298" w:rsidRDefault="00446298" w:rsidP="00755FF3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61F4DBA9" w14:textId="12D0CD93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6F6B2CE8" w14:textId="77777777" w:rsidR="00586900" w:rsidRPr="00586900" w:rsidRDefault="00586900" w:rsidP="00755FF3">
            <w:pPr>
              <w:rPr>
                <w:b/>
                <w:sz w:val="20"/>
                <w:szCs w:val="20"/>
              </w:rPr>
            </w:pP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0E22D9" w:rsidRPr="00586900" w14:paraId="528231E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4498364C" w:rsidR="000E22D9" w:rsidRPr="003F35B4" w:rsidRDefault="000E22D9" w:rsidP="00991E7D">
            <w:pPr>
              <w:rPr>
                <w:b/>
                <w:bCs/>
                <w:sz w:val="20"/>
                <w:szCs w:val="20"/>
              </w:rPr>
            </w:pPr>
            <w:r w:rsidRPr="003F35B4">
              <w:rPr>
                <w:b/>
                <w:bCs/>
                <w:sz w:val="20"/>
                <w:szCs w:val="20"/>
              </w:rPr>
              <w:t>Počet obyvatel obce, kde je projekt realizován (k 1. 1. 2022):</w:t>
            </w:r>
          </w:p>
        </w:tc>
      </w:tr>
      <w:tr w:rsidR="000E22D9" w:rsidRPr="00586900" w14:paraId="0D46B68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4C66F55" w:rsidR="000E22D9" w:rsidRPr="000E22D9" w:rsidRDefault="000E22D9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67C1B4EC" w14:textId="43AFFCC1" w:rsidR="000E22D9" w:rsidRPr="00586900" w:rsidRDefault="000E22D9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6940CA" w:rsidRDefault="00991E7D" w:rsidP="00755FF3">
            <w:pPr>
              <w:rPr>
                <w:b/>
                <w:sz w:val="20"/>
                <w:szCs w:val="20"/>
              </w:rPr>
            </w:pPr>
            <w:r w:rsidRPr="006940CA">
              <w:rPr>
                <w:b/>
                <w:sz w:val="20"/>
                <w:szCs w:val="20"/>
              </w:rPr>
              <w:lastRenderedPageBreak/>
              <w:t>Připravenost projektu:</w:t>
            </w:r>
          </w:p>
        </w:tc>
      </w:tr>
      <w:tr w:rsidR="00991E7D" w:rsidRPr="00586900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33F6B83D" w:rsidR="00991E7D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hodnocení, analýza nákladů a výnos</w:t>
            </w:r>
            <w:r w:rsidR="006F43CD">
              <w:rPr>
                <w:color w:val="FF0000"/>
                <w:sz w:val="20"/>
                <w:szCs w:val="20"/>
              </w:rPr>
              <w:t>ů</w:t>
            </w:r>
            <w:r w:rsidRPr="00586900">
              <w:rPr>
                <w:color w:val="FF0000"/>
                <w:sz w:val="20"/>
                <w:szCs w:val="20"/>
              </w:rPr>
              <w:t>, stavební povolení atd.</w:t>
            </w:r>
          </w:p>
          <w:p w14:paraId="12304871" w14:textId="6157CF8C" w:rsid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00C2060E" w14:textId="559211E5" w:rsidR="004D7A8D" w:rsidRP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2220EA" w:rsidRPr="00586900" w14:paraId="36E3933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1E9F186" w14:textId="4B4B42E8" w:rsidR="002220EA" w:rsidRPr="006940CA" w:rsidRDefault="003A0CD2" w:rsidP="00991E7D">
            <w:pPr>
              <w:rPr>
                <w:b/>
                <w:bCs/>
                <w:sz w:val="20"/>
                <w:szCs w:val="20"/>
              </w:rPr>
            </w:pPr>
            <w:r w:rsidRPr="005C1DFB">
              <w:rPr>
                <w:b/>
                <w:bCs/>
                <w:sz w:val="20"/>
                <w:szCs w:val="20"/>
              </w:rPr>
              <w:t>Aktuální stav</w:t>
            </w:r>
            <w:r w:rsidR="006940CA" w:rsidRPr="005C1DFB">
              <w:rPr>
                <w:b/>
                <w:bCs/>
                <w:sz w:val="20"/>
                <w:szCs w:val="20"/>
              </w:rPr>
              <w:t xml:space="preserve"> zázemí pro hasiče:</w:t>
            </w:r>
          </w:p>
        </w:tc>
      </w:tr>
      <w:tr w:rsidR="002220EA" w:rsidRPr="00586900" w14:paraId="2C36F72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C65E08B" w14:textId="77777777" w:rsidR="002220EA" w:rsidRDefault="006940CA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Stručně popište aktuální stav zázemí pro hasiče</w:t>
            </w:r>
            <w:r w:rsidR="00846CBC">
              <w:rPr>
                <w:color w:val="FF0000"/>
                <w:sz w:val="20"/>
                <w:szCs w:val="20"/>
              </w:rPr>
              <w:t xml:space="preserve"> (zda se již v obci nachází zázemí pro hasiče, v jakém je stavu</w:t>
            </w:r>
            <w:r w:rsidR="00900272">
              <w:rPr>
                <w:color w:val="FF0000"/>
                <w:sz w:val="20"/>
                <w:szCs w:val="20"/>
              </w:rPr>
              <w:t>)</w:t>
            </w:r>
            <w:r w:rsidR="00F67486">
              <w:rPr>
                <w:color w:val="FF0000"/>
                <w:sz w:val="20"/>
                <w:szCs w:val="20"/>
              </w:rPr>
              <w:t>. V</w:t>
            </w:r>
            <w:r w:rsidR="000F4115">
              <w:rPr>
                <w:color w:val="FF0000"/>
                <w:sz w:val="20"/>
                <w:szCs w:val="20"/>
              </w:rPr>
              <w:t> </w:t>
            </w:r>
            <w:r w:rsidR="00F67486">
              <w:rPr>
                <w:color w:val="FF0000"/>
                <w:sz w:val="20"/>
                <w:szCs w:val="20"/>
              </w:rPr>
              <w:t>případě</w:t>
            </w:r>
            <w:r w:rsidR="000F4115">
              <w:rPr>
                <w:color w:val="FF0000"/>
                <w:sz w:val="20"/>
                <w:szCs w:val="20"/>
              </w:rPr>
              <w:t>, že se ve vaší obci nachází objekt zbrojnic</w:t>
            </w:r>
            <w:r w:rsidR="0080561D">
              <w:rPr>
                <w:color w:val="FF0000"/>
                <w:sz w:val="20"/>
                <w:szCs w:val="20"/>
              </w:rPr>
              <w:t>e</w:t>
            </w:r>
            <w:r w:rsidR="000F4115">
              <w:rPr>
                <w:color w:val="FF0000"/>
                <w:sz w:val="20"/>
                <w:szCs w:val="20"/>
              </w:rPr>
              <w:t xml:space="preserve"> jednot</w:t>
            </w:r>
            <w:r w:rsidR="0080561D">
              <w:rPr>
                <w:color w:val="FF0000"/>
                <w:sz w:val="20"/>
                <w:szCs w:val="20"/>
              </w:rPr>
              <w:t>ky</w:t>
            </w:r>
            <w:r w:rsidR="000F4115">
              <w:rPr>
                <w:color w:val="FF0000"/>
                <w:sz w:val="20"/>
                <w:szCs w:val="20"/>
              </w:rPr>
              <w:t xml:space="preserve"> dle kategorie JPO, zdůvodněte</w:t>
            </w:r>
            <w:r w:rsidR="00F67486">
              <w:rPr>
                <w:color w:val="FF0000"/>
                <w:sz w:val="20"/>
                <w:szCs w:val="20"/>
              </w:rPr>
              <w:t xml:space="preserve"> výstavb</w:t>
            </w:r>
            <w:r w:rsidR="000F4115">
              <w:rPr>
                <w:color w:val="FF0000"/>
                <w:sz w:val="20"/>
                <w:szCs w:val="20"/>
              </w:rPr>
              <w:t>u</w:t>
            </w:r>
            <w:r w:rsidR="00F67486">
              <w:rPr>
                <w:color w:val="FF0000"/>
                <w:sz w:val="20"/>
                <w:szCs w:val="20"/>
              </w:rPr>
              <w:t xml:space="preserve"> nového objektu</w:t>
            </w:r>
            <w:r w:rsidR="000F4115">
              <w:rPr>
                <w:color w:val="FF0000"/>
                <w:sz w:val="20"/>
                <w:szCs w:val="20"/>
              </w:rPr>
              <w:t>.</w:t>
            </w:r>
          </w:p>
          <w:p w14:paraId="139BC390" w14:textId="77777777" w:rsidR="00494A22" w:rsidRDefault="00494A22" w:rsidP="00991E7D">
            <w:pPr>
              <w:rPr>
                <w:color w:val="FF0000"/>
                <w:sz w:val="20"/>
                <w:szCs w:val="20"/>
              </w:rPr>
            </w:pPr>
          </w:p>
          <w:p w14:paraId="6EA57A77" w14:textId="77777777" w:rsidR="00494A22" w:rsidRDefault="00494A22" w:rsidP="00991E7D">
            <w:pPr>
              <w:rPr>
                <w:color w:val="FF0000"/>
                <w:sz w:val="20"/>
                <w:szCs w:val="20"/>
              </w:rPr>
            </w:pPr>
          </w:p>
          <w:p w14:paraId="1901E9AE" w14:textId="77777777" w:rsidR="00494A22" w:rsidRDefault="00494A22" w:rsidP="00991E7D">
            <w:pPr>
              <w:rPr>
                <w:color w:val="FF0000"/>
                <w:sz w:val="20"/>
                <w:szCs w:val="20"/>
              </w:rPr>
            </w:pPr>
          </w:p>
          <w:p w14:paraId="1C067209" w14:textId="77777777" w:rsidR="00494A22" w:rsidRDefault="00494A22" w:rsidP="00991E7D">
            <w:pPr>
              <w:rPr>
                <w:color w:val="FF0000"/>
                <w:sz w:val="20"/>
                <w:szCs w:val="20"/>
              </w:rPr>
            </w:pPr>
          </w:p>
          <w:p w14:paraId="574243AD" w14:textId="77777777" w:rsidR="00494A22" w:rsidRDefault="00494A22" w:rsidP="00991E7D">
            <w:pPr>
              <w:rPr>
                <w:color w:val="FF0000"/>
                <w:sz w:val="20"/>
                <w:szCs w:val="20"/>
              </w:rPr>
            </w:pPr>
          </w:p>
          <w:p w14:paraId="40CA4E9F" w14:textId="3E517D57" w:rsidR="00494A22" w:rsidRPr="006940CA" w:rsidRDefault="00494A22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6E5B40A6" w14:textId="77777777" w:rsidTr="00860AAE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  <w:shd w:val="clear" w:color="auto" w:fill="auto"/>
          </w:tcPr>
          <w:p w14:paraId="34565081" w14:textId="05914CB4" w:rsidR="00991E7D" w:rsidRPr="00586900" w:rsidRDefault="00991E7D" w:rsidP="00755FF3">
            <w:pPr>
              <w:rPr>
                <w:sz w:val="20"/>
                <w:szCs w:val="20"/>
              </w:rPr>
            </w:pPr>
            <w:r w:rsidRPr="00860AAE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</w:t>
            </w:r>
            <w:r w:rsidR="00BE1893" w:rsidRPr="00860AAE">
              <w:rPr>
                <w:color w:val="FF0000"/>
                <w:sz w:val="20"/>
                <w:szCs w:val="20"/>
              </w:rPr>
              <w:t xml:space="preserve"> až 30 pracovních dnů</w:t>
            </w:r>
            <w:r w:rsidRPr="00860AAE">
              <w:rPr>
                <w:color w:val="FF0000"/>
                <w:sz w:val="20"/>
                <w:szCs w:val="20"/>
              </w:rPr>
              <w:t>.</w:t>
            </w:r>
            <w:r w:rsidRPr="00586900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991E7D" w:rsidRPr="00586900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5FCF8E8B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</w:t>
            </w:r>
            <w:r w:rsidR="00283CA7">
              <w:rPr>
                <w:color w:val="FF0000"/>
                <w:sz w:val="20"/>
                <w:szCs w:val="20"/>
              </w:rPr>
              <w:t xml:space="preserve">, nejdéle však </w:t>
            </w:r>
            <w:r w:rsidR="005D5132">
              <w:rPr>
                <w:color w:val="FF0000"/>
                <w:sz w:val="20"/>
                <w:szCs w:val="20"/>
              </w:rPr>
              <w:t>do</w:t>
            </w:r>
            <w:r w:rsidR="001F79F0">
              <w:rPr>
                <w:color w:val="FF0000"/>
                <w:sz w:val="20"/>
                <w:szCs w:val="20"/>
              </w:rPr>
              <w:t xml:space="preserve"> 30. </w:t>
            </w:r>
            <w:r w:rsidR="00C40D84">
              <w:rPr>
                <w:color w:val="FF0000"/>
                <w:sz w:val="20"/>
                <w:szCs w:val="20"/>
              </w:rPr>
              <w:t>6</w:t>
            </w:r>
            <w:r w:rsidR="001F79F0">
              <w:rPr>
                <w:color w:val="FF0000"/>
                <w:sz w:val="20"/>
                <w:szCs w:val="20"/>
              </w:rPr>
              <w:t>. 2026</w:t>
            </w:r>
            <w:r w:rsidR="00C40D84">
              <w:rPr>
                <w:color w:val="FF0000"/>
                <w:sz w:val="20"/>
                <w:szCs w:val="20"/>
              </w:rPr>
              <w:t>.</w:t>
            </w:r>
          </w:p>
        </w:tc>
      </w:tr>
      <w:tr w:rsidR="00991E7D" w:rsidRPr="00586900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0F6F0E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  <w:tr w:rsidR="000F6F0E" w:rsidRPr="00586900" w14:paraId="45B1179A" w14:textId="77777777" w:rsidTr="000F6F0E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77096A" w14:textId="37D49594" w:rsidR="000F6F0E" w:rsidRPr="000F6F0E" w:rsidRDefault="000F6F0E" w:rsidP="00726F7F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0F6F0E">
              <w:rPr>
                <w:b/>
                <w:bCs/>
                <w:color w:val="000000" w:themeColor="text1"/>
              </w:rPr>
              <w:t xml:space="preserve">Publicita projektu: </w:t>
            </w:r>
          </w:p>
        </w:tc>
      </w:tr>
      <w:tr w:rsidR="000F6F0E" w:rsidRPr="00586900" w14:paraId="1793D690" w14:textId="77777777" w:rsidTr="00A81259">
        <w:trPr>
          <w:trHeight w:val="1269"/>
        </w:trPr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E52A47" w14:textId="1F5A3591" w:rsidR="000F6F0E" w:rsidRPr="00586900" w:rsidRDefault="000F6F0E" w:rsidP="00726F7F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Uveďte, </w:t>
            </w:r>
            <w:r w:rsidRPr="00BC6EA1">
              <w:rPr>
                <w:rFonts w:cstheme="minorHAnsi"/>
                <w:color w:val="FF0000"/>
                <w:sz w:val="20"/>
                <w:szCs w:val="20"/>
              </w:rPr>
              <w:t>jakým způsobem bude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projekt</w:t>
            </w:r>
            <w:r w:rsidRPr="00BC6EA1">
              <w:rPr>
                <w:rFonts w:cstheme="minorHAnsi"/>
                <w:color w:val="FF0000"/>
                <w:sz w:val="20"/>
                <w:szCs w:val="20"/>
              </w:rPr>
              <w:t xml:space="preserve"> řešit propagaci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MAS </w:t>
            </w:r>
            <w:r w:rsidR="00314B25">
              <w:rPr>
                <w:rFonts w:cstheme="minorHAnsi"/>
                <w:color w:val="FF0000"/>
                <w:sz w:val="20"/>
                <w:szCs w:val="20"/>
              </w:rPr>
              <w:t>Blatensko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a CLLD</w:t>
            </w:r>
            <w:r w:rsidRPr="00BC6EA1">
              <w:rPr>
                <w:rFonts w:cstheme="minorHAnsi"/>
                <w:color w:val="FF0000"/>
                <w:sz w:val="20"/>
                <w:szCs w:val="20"/>
              </w:rPr>
              <w:t xml:space="preserve"> a v jakém rozsahu. </w:t>
            </w:r>
            <w:r w:rsidR="00A81259">
              <w:rPr>
                <w:rFonts w:cstheme="minorHAnsi"/>
                <w:color w:val="FF0000"/>
                <w:sz w:val="20"/>
                <w:szCs w:val="20"/>
              </w:rPr>
              <w:t>Viz povinná příloha č. 4 výzvy.</w:t>
            </w: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476"/>
        <w:gridCol w:w="552"/>
      </w:tblGrid>
      <w:tr w:rsidR="00991E7D" w14:paraId="21D94BCC" w14:textId="77777777" w:rsidTr="000F6F0E">
        <w:tc>
          <w:tcPr>
            <w:tcW w:w="3014" w:type="dxa"/>
            <w:vAlign w:val="center"/>
          </w:tcPr>
          <w:p w14:paraId="09CFC62E" w14:textId="77777777" w:rsidR="00991E7D" w:rsidRPr="006F43CD" w:rsidRDefault="00991E7D" w:rsidP="00755FF3">
            <w:pPr>
              <w:rPr>
                <w:rFonts w:cs="Arial"/>
                <w:b/>
                <w:bCs/>
                <w:szCs w:val="20"/>
              </w:rPr>
            </w:pPr>
            <w:r w:rsidRPr="006F43CD">
              <w:rPr>
                <w:rFonts w:cs="Arial"/>
                <w:b/>
                <w:bCs/>
                <w:szCs w:val="20"/>
              </w:rPr>
              <w:t>Celkové výdaje projektu</w:t>
            </w:r>
          </w:p>
        </w:tc>
        <w:tc>
          <w:tcPr>
            <w:tcW w:w="5476" w:type="dxa"/>
            <w:vAlign w:val="center"/>
          </w:tcPr>
          <w:p w14:paraId="02F27D20" w14:textId="085E630A" w:rsidR="00991E7D" w:rsidRPr="00A81259" w:rsidRDefault="00726F7F" w:rsidP="00726F7F">
            <w:pPr>
              <w:rPr>
                <w:rFonts w:cs="Arial"/>
                <w:color w:val="FF0000"/>
                <w:sz w:val="20"/>
                <w:szCs w:val="18"/>
              </w:rPr>
            </w:pPr>
            <w:r w:rsidRPr="00A81259">
              <w:rPr>
                <w:rFonts w:cs="Arial"/>
                <w:color w:val="FF0000"/>
                <w:sz w:val="20"/>
                <w:szCs w:val="18"/>
              </w:rPr>
              <w:t>U</w:t>
            </w:r>
            <w:r w:rsidR="00991E7D" w:rsidRPr="00A81259">
              <w:rPr>
                <w:rFonts w:cs="Arial"/>
                <w:color w:val="FF0000"/>
                <w:sz w:val="20"/>
                <w:szCs w:val="18"/>
              </w:rPr>
              <w:t>veďte celkové výdaje projektu = Celkové způsobilé výdaje + Nezpůsobilé výdaje</w:t>
            </w:r>
          </w:p>
        </w:tc>
        <w:tc>
          <w:tcPr>
            <w:tcW w:w="55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0F6F0E">
        <w:tc>
          <w:tcPr>
            <w:tcW w:w="3014" w:type="dxa"/>
            <w:vAlign w:val="center"/>
          </w:tcPr>
          <w:p w14:paraId="283D8902" w14:textId="77777777" w:rsidR="00991E7D" w:rsidRPr="006F43CD" w:rsidRDefault="00991E7D" w:rsidP="00755FF3">
            <w:pPr>
              <w:rPr>
                <w:rFonts w:cs="Arial"/>
                <w:b/>
                <w:bCs/>
                <w:szCs w:val="20"/>
              </w:rPr>
            </w:pPr>
            <w:r w:rsidRPr="006F43CD">
              <w:rPr>
                <w:rFonts w:cs="Arial"/>
                <w:b/>
                <w:bCs/>
                <w:szCs w:val="20"/>
              </w:rPr>
              <w:t>Celkové způsobilé výdaje (CZK)</w:t>
            </w:r>
          </w:p>
        </w:tc>
        <w:tc>
          <w:tcPr>
            <w:tcW w:w="5476" w:type="dxa"/>
            <w:vAlign w:val="center"/>
          </w:tcPr>
          <w:p w14:paraId="5BBDD888" w14:textId="3165D9FD" w:rsidR="00726F7F" w:rsidRPr="00A81259" w:rsidRDefault="00726F7F" w:rsidP="000F6F0E">
            <w:pPr>
              <w:rPr>
                <w:rFonts w:cs="Arial"/>
                <w:color w:val="FF0000"/>
                <w:sz w:val="20"/>
                <w:szCs w:val="18"/>
              </w:rPr>
            </w:pPr>
            <w:r w:rsidRPr="00A81259">
              <w:rPr>
                <w:rFonts w:cs="Arial"/>
                <w:color w:val="FF0000"/>
                <w:sz w:val="20"/>
                <w:szCs w:val="18"/>
              </w:rPr>
              <w:t>U</w:t>
            </w:r>
            <w:r w:rsidR="00991E7D" w:rsidRPr="00A81259">
              <w:rPr>
                <w:rFonts w:cs="Arial"/>
                <w:color w:val="FF0000"/>
                <w:sz w:val="20"/>
                <w:szCs w:val="18"/>
              </w:rPr>
              <w:t xml:space="preserve">veďte Celkové </w:t>
            </w:r>
            <w:r w:rsidRPr="00A81259">
              <w:rPr>
                <w:rFonts w:cs="Arial"/>
                <w:color w:val="FF0000"/>
                <w:sz w:val="20"/>
                <w:szCs w:val="18"/>
              </w:rPr>
              <w:t>způsobilé</w:t>
            </w:r>
            <w:r w:rsidR="00991E7D" w:rsidRPr="00A81259">
              <w:rPr>
                <w:rFonts w:cs="Arial"/>
                <w:color w:val="FF0000"/>
                <w:sz w:val="20"/>
                <w:szCs w:val="18"/>
              </w:rPr>
              <w:t xml:space="preserve"> výdaje projektu</w:t>
            </w:r>
            <w:r w:rsidR="00302B62" w:rsidRPr="00A81259">
              <w:rPr>
                <w:rFonts w:cs="Arial"/>
                <w:color w:val="FF0000"/>
                <w:sz w:val="20"/>
                <w:szCs w:val="18"/>
              </w:rPr>
              <w:t xml:space="preserve"> (maximum je definováno výzvou)</w:t>
            </w:r>
          </w:p>
        </w:tc>
        <w:tc>
          <w:tcPr>
            <w:tcW w:w="55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0F6F0E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6F43CD" w:rsidRDefault="00726F7F" w:rsidP="00755FF3">
            <w:pPr>
              <w:rPr>
                <w:rFonts w:cs="Arial"/>
                <w:b/>
                <w:bCs/>
                <w:szCs w:val="20"/>
              </w:rPr>
            </w:pPr>
            <w:r w:rsidRPr="006F43CD">
              <w:rPr>
                <w:rFonts w:cs="Arial"/>
                <w:b/>
                <w:bCs/>
                <w:szCs w:val="20"/>
              </w:rPr>
              <w:t>Podpora – dotace (CZK)</w:t>
            </w:r>
          </w:p>
        </w:tc>
        <w:tc>
          <w:tcPr>
            <w:tcW w:w="5476" w:type="dxa"/>
            <w:vAlign w:val="center"/>
          </w:tcPr>
          <w:p w14:paraId="2F33475A" w14:textId="0D6F5ABE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 w:rsidRPr="00A81259">
              <w:rPr>
                <w:rFonts w:cs="Arial"/>
                <w:color w:val="FF0000"/>
                <w:sz w:val="20"/>
                <w:szCs w:val="18"/>
              </w:rPr>
              <w:t>Dotace je 95 % z celkových způsobilých výdajů projektu</w:t>
            </w:r>
            <w:r w:rsidR="00302B62" w:rsidRPr="00A81259">
              <w:rPr>
                <w:rFonts w:cs="Arial"/>
                <w:color w:val="FF0000"/>
                <w:sz w:val="20"/>
                <w:szCs w:val="18"/>
              </w:rPr>
              <w:t xml:space="preserve"> (maximum je definováno výzvou)</w:t>
            </w:r>
          </w:p>
        </w:tc>
        <w:tc>
          <w:tcPr>
            <w:tcW w:w="55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1ACA049A" w14:textId="515A2058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91E7D" w:rsidRPr="00D62762" w14:paraId="52964EF1" w14:textId="77777777" w:rsidTr="00647584">
        <w:trPr>
          <w:trHeight w:val="88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531F3C2B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Kód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0542E9C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Název indikátoru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88D1393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Měrná jednotka indikátoru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734E6D1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Výchozí hodnota indikátoru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3878F6F" w14:textId="77777777" w:rsidR="00991E7D" w:rsidRPr="000F6F0E" w:rsidRDefault="00991E7D" w:rsidP="00755FF3">
            <w:pPr>
              <w:spacing w:after="0"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Cílová hodnota indikátoru</w:t>
            </w:r>
          </w:p>
        </w:tc>
      </w:tr>
      <w:tr w:rsidR="008F1B30" w:rsidRPr="001C1F58" w14:paraId="07DC50F9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299F0B51" w14:textId="2B7ED47F" w:rsidR="008F1B30" w:rsidRPr="001C1F58" w:rsidRDefault="004672F8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324 041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581F452" w14:textId="25D8B113" w:rsidR="008F1B30" w:rsidRPr="00586900" w:rsidRDefault="009C4722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9C4722">
              <w:t>Veřejné budovy s nižší energetickou náročností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586DC15" w14:textId="6DE17E1F" w:rsidR="008F1B30" w:rsidRPr="00586900" w:rsidRDefault="009C4722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9C4722">
              <w:rPr>
                <w:rFonts w:cs="Arial"/>
                <w:bCs/>
                <w:sz w:val="20"/>
                <w:szCs w:val="20"/>
              </w:rPr>
              <w:t>m2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1B5F9DA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D3F1382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EC1BED" w:rsidRPr="001C1F58" w14:paraId="76B6C342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F3EDB09" w14:textId="559B37DB" w:rsidR="00EC1BED" w:rsidRDefault="00EC1BE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</w:t>
            </w:r>
            <w:r w:rsidR="00001FEA">
              <w:rPr>
                <w:rFonts w:cs="Arial"/>
                <w:b/>
                <w:szCs w:val="20"/>
              </w:rPr>
              <w:t>70 012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965D24B" w14:textId="57AD0D24" w:rsidR="00EC1BED" w:rsidRPr="00EC1BED" w:rsidRDefault="008F57E8" w:rsidP="00755FF3">
            <w:pPr>
              <w:spacing w:after="0" w:line="240" w:lineRule="auto"/>
              <w:rPr>
                <w:rFonts w:cs="Arial"/>
                <w:bCs/>
              </w:rPr>
            </w:pPr>
            <w:r w:rsidRPr="008F57E8">
              <w:rPr>
                <w:rFonts w:cs="Arial"/>
                <w:bCs/>
              </w:rPr>
              <w:t>Počet nových věcných prostředků složek IZS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24161EA" w14:textId="788C4285" w:rsidR="00EC1BED" w:rsidRDefault="008F57E8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set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7155F93D" w14:textId="77777777" w:rsidR="00EC1BED" w:rsidRPr="00586900" w:rsidRDefault="00EC1BE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A4791F3" w14:textId="77777777" w:rsidR="00EC1BED" w:rsidRPr="00586900" w:rsidRDefault="00EC1BED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6A045F2C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5140AD4F" w14:textId="10B0214E" w:rsidR="008F1B30" w:rsidRPr="001C1F58" w:rsidRDefault="001B477B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</w:t>
            </w:r>
            <w:r w:rsidR="008F57E8">
              <w:rPr>
                <w:rFonts w:cs="Arial"/>
                <w:b/>
                <w:szCs w:val="20"/>
              </w:rPr>
              <w:t>75 012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94585A5" w14:textId="345B61D0" w:rsidR="008F1B30" w:rsidRPr="007D17D1" w:rsidRDefault="00B07D12" w:rsidP="00755FF3">
            <w:pPr>
              <w:spacing w:after="0" w:line="240" w:lineRule="auto"/>
              <w:rPr>
                <w:rFonts w:cs="Arial"/>
                <w:bCs/>
              </w:rPr>
            </w:pPr>
            <w:r w:rsidRPr="007D17D1">
              <w:rPr>
                <w:rFonts w:cs="Arial"/>
                <w:bCs/>
              </w:rPr>
              <w:t xml:space="preserve">Nové či </w:t>
            </w:r>
            <w:proofErr w:type="spellStart"/>
            <w:r w:rsidRPr="007D17D1">
              <w:rPr>
                <w:rFonts w:cs="Arial"/>
                <w:bCs/>
              </w:rPr>
              <w:t>zodolněné</w:t>
            </w:r>
            <w:proofErr w:type="spellEnd"/>
            <w:r w:rsidRPr="007D17D1">
              <w:rPr>
                <w:rFonts w:cs="Arial"/>
                <w:bCs/>
              </w:rPr>
              <w:t xml:space="preserve"> objekty sloužící složkám IZS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B24CB88" w14:textId="4B54C326" w:rsidR="008F1B30" w:rsidRPr="00586900" w:rsidRDefault="00B07D12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objekty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DA0E9EA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13A70C0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7D9EE106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4C40AB4" w14:textId="6EFED598" w:rsidR="008F1B30" w:rsidRPr="001C1F58" w:rsidRDefault="001B477B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</w:t>
            </w:r>
            <w:r w:rsidR="007D17D1">
              <w:rPr>
                <w:rFonts w:cs="Arial"/>
                <w:b/>
                <w:szCs w:val="20"/>
              </w:rPr>
              <w:t>75 101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FDB6E90" w14:textId="0891CE1F" w:rsidR="008F1B30" w:rsidRPr="00300D98" w:rsidRDefault="00205062" w:rsidP="00755FF3">
            <w:pPr>
              <w:spacing w:after="0" w:line="240" w:lineRule="auto"/>
              <w:rPr>
                <w:rFonts w:cs="Arial"/>
                <w:bCs/>
              </w:rPr>
            </w:pPr>
            <w:r w:rsidRPr="00205062">
              <w:rPr>
                <w:rFonts w:cs="Arial"/>
                <w:bCs/>
              </w:rPr>
              <w:t>Počet podpořených umělých zdrojů požární vody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02D559E" w14:textId="3681744E" w:rsidR="008F1B30" w:rsidRPr="00586900" w:rsidRDefault="00205062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zdroj požární vody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363A56EE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725BBB4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300D98" w:rsidRPr="001C1F58" w14:paraId="019E946D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19FC8018" w14:textId="1A80173E" w:rsidR="00300D98" w:rsidRDefault="00300D98" w:rsidP="00300D98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</w:t>
            </w:r>
            <w:r w:rsidR="005F26BB">
              <w:rPr>
                <w:rFonts w:cs="Arial"/>
                <w:b/>
                <w:szCs w:val="20"/>
              </w:rPr>
              <w:t>75 401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6CAE1B4" w14:textId="3B2A015F" w:rsidR="00300D98" w:rsidRPr="00300D98" w:rsidRDefault="005F26BB" w:rsidP="00300D98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Počet kusů nové techniky IZS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04166B8" w14:textId="39BB608E" w:rsidR="00300D98" w:rsidRDefault="00E060F6" w:rsidP="00300D9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technika IZS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80E80C0" w14:textId="77777777" w:rsidR="00300D98" w:rsidRPr="00586900" w:rsidRDefault="00300D98" w:rsidP="00300D9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F6E32C5" w14:textId="77777777" w:rsidR="00300D98" w:rsidRPr="00586900" w:rsidRDefault="00300D98" w:rsidP="00300D98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A81259" w:rsidRDefault="00991E7D" w:rsidP="00755FF3">
            <w:pPr>
              <w:rPr>
                <w:b/>
                <w:bCs/>
              </w:rPr>
            </w:pPr>
            <w:r w:rsidRPr="00A81259">
              <w:rPr>
                <w:b/>
                <w:bCs/>
              </w:rPr>
              <w:t>Příloha č. 1</w:t>
            </w:r>
          </w:p>
        </w:tc>
        <w:tc>
          <w:tcPr>
            <w:tcW w:w="5371" w:type="dxa"/>
          </w:tcPr>
          <w:p w14:paraId="749A0218" w14:textId="159625B5" w:rsidR="00991E7D" w:rsidRPr="007B5D3D" w:rsidRDefault="00586900" w:rsidP="00755FF3">
            <w:r w:rsidRPr="00A81259">
              <w:rPr>
                <w:color w:val="FF0000"/>
                <w:sz w:val="20"/>
                <w:szCs w:val="20"/>
              </w:rPr>
              <w:t>Doplňte plnou moc, je-li relevantní.</w:t>
            </w:r>
          </w:p>
        </w:tc>
      </w:tr>
      <w:tr w:rsidR="00991E7D" w:rsidRPr="007B5D3D" w14:paraId="43D02F30" w14:textId="77777777" w:rsidTr="006E5F97">
        <w:tc>
          <w:tcPr>
            <w:tcW w:w="3671" w:type="dxa"/>
            <w:vAlign w:val="center"/>
          </w:tcPr>
          <w:p w14:paraId="245B2300" w14:textId="77777777" w:rsidR="00991E7D" w:rsidRPr="00A81259" w:rsidRDefault="00991E7D" w:rsidP="006E5F97">
            <w:pPr>
              <w:rPr>
                <w:b/>
                <w:bCs/>
              </w:rPr>
            </w:pPr>
            <w:r w:rsidRPr="00A81259">
              <w:rPr>
                <w:b/>
                <w:bCs/>
              </w:rPr>
              <w:t>Příloha č. 2</w:t>
            </w:r>
          </w:p>
        </w:tc>
        <w:tc>
          <w:tcPr>
            <w:tcW w:w="5371" w:type="dxa"/>
          </w:tcPr>
          <w:p w14:paraId="575A71E4" w14:textId="45107270" w:rsidR="00991E7D" w:rsidRPr="00586900" w:rsidRDefault="00586900" w:rsidP="00755FF3">
            <w:pPr>
              <w:rPr>
                <w:color w:val="FF0000"/>
              </w:rPr>
            </w:pPr>
            <w:r w:rsidRPr="00A81259">
              <w:rPr>
                <w:color w:val="FF0000"/>
                <w:sz w:val="20"/>
                <w:szCs w:val="20"/>
              </w:rPr>
              <w:t xml:space="preserve">Doplňte </w:t>
            </w:r>
            <w:r w:rsidR="00A81259">
              <w:rPr>
                <w:color w:val="FF0000"/>
                <w:sz w:val="20"/>
                <w:szCs w:val="20"/>
              </w:rPr>
              <w:t xml:space="preserve">povinnou přílohu č. 4 výzvy – Publicita MAS </w:t>
            </w:r>
            <w:r w:rsidR="00CA4B55">
              <w:rPr>
                <w:color w:val="FF0000"/>
                <w:sz w:val="20"/>
                <w:szCs w:val="20"/>
              </w:rPr>
              <w:t xml:space="preserve">Blatenska </w:t>
            </w:r>
            <w:r w:rsidR="00A81259">
              <w:rPr>
                <w:color w:val="FF0000"/>
                <w:sz w:val="20"/>
                <w:szCs w:val="20"/>
              </w:rPr>
              <w:t>a CLLD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A81259" w:rsidRDefault="00991E7D" w:rsidP="00755FF3">
            <w:pPr>
              <w:rPr>
                <w:b/>
                <w:bCs/>
              </w:rPr>
            </w:pPr>
            <w:r w:rsidRPr="00A81259">
              <w:rPr>
                <w:b/>
                <w:bCs/>
              </w:rPr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 w:rsidRPr="00A81259">
              <w:rPr>
                <w:color w:val="FF0000"/>
                <w:sz w:val="20"/>
                <w:szCs w:val="2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A81259" w:rsidRDefault="00446298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A81259">
              <w:rPr>
                <w:rFonts w:cs="Arial"/>
                <w:b/>
                <w:szCs w:val="20"/>
              </w:rPr>
              <w:t>M</w:t>
            </w:r>
            <w:r w:rsidR="00991E7D" w:rsidRPr="00A81259">
              <w:rPr>
                <w:rFonts w:cs="Arial"/>
                <w:b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A81259" w:rsidRDefault="00302B62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A81259">
              <w:rPr>
                <w:rFonts w:cs="Arial"/>
                <w:b/>
                <w:szCs w:val="20"/>
              </w:rPr>
              <w:t xml:space="preserve">Jméno a příjmení </w:t>
            </w:r>
            <w:r w:rsidR="00991E7D" w:rsidRPr="00A81259">
              <w:rPr>
                <w:rFonts w:cs="Arial"/>
                <w:b/>
                <w:szCs w:val="20"/>
              </w:rPr>
              <w:t>statutární</w:t>
            </w:r>
            <w:r w:rsidRPr="00A81259">
              <w:rPr>
                <w:rFonts w:cs="Arial"/>
                <w:b/>
                <w:szCs w:val="20"/>
              </w:rPr>
              <w:t>ho</w:t>
            </w:r>
            <w:r w:rsidR="00991E7D" w:rsidRPr="00A81259">
              <w:rPr>
                <w:rFonts w:cs="Arial"/>
                <w:b/>
                <w:szCs w:val="20"/>
              </w:rPr>
              <w:t xml:space="preserve"> zástupce/pověřen</w:t>
            </w:r>
            <w:r w:rsidRPr="00A81259">
              <w:rPr>
                <w:rFonts w:cs="Arial"/>
                <w:b/>
                <w:szCs w:val="20"/>
              </w:rPr>
              <w:t>ého</w:t>
            </w:r>
            <w:r w:rsidR="00991E7D" w:rsidRPr="00A81259">
              <w:rPr>
                <w:rFonts w:cs="Arial"/>
                <w:b/>
                <w:szCs w:val="20"/>
              </w:rPr>
              <w:t xml:space="preserve"> zástupce: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A81259" w:rsidRDefault="00991E7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A81259">
              <w:rPr>
                <w:rFonts w:cs="Arial"/>
                <w:b/>
                <w:szCs w:val="20"/>
              </w:rPr>
              <w:t xml:space="preserve">podpis předkladatele projektového záměru: (elektronický podpis):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 w:rsidRPr="00A81259">
              <w:rPr>
                <w:rFonts w:cs="Arial"/>
                <w:bCs/>
                <w:color w:val="FF0000"/>
                <w:sz w:val="20"/>
                <w:szCs w:val="18"/>
              </w:rPr>
              <w:t>Elektronicky podepište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ED537D" w14:textId="77777777" w:rsidR="00D25B28" w:rsidRDefault="00D25B28" w:rsidP="00DC4000">
      <w:pPr>
        <w:spacing w:after="0" w:line="240" w:lineRule="auto"/>
      </w:pPr>
      <w:r>
        <w:separator/>
      </w:r>
    </w:p>
  </w:endnote>
  <w:endnote w:type="continuationSeparator" w:id="0">
    <w:p w14:paraId="7B656D4E" w14:textId="77777777" w:rsidR="00D25B28" w:rsidRDefault="00D25B28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2CB45C" w14:textId="77777777" w:rsidR="00D25B28" w:rsidRDefault="00D25B28" w:rsidP="00DC4000">
      <w:pPr>
        <w:spacing w:after="0" w:line="240" w:lineRule="auto"/>
      </w:pPr>
      <w:r>
        <w:separator/>
      </w:r>
    </w:p>
  </w:footnote>
  <w:footnote w:type="continuationSeparator" w:id="0">
    <w:p w14:paraId="147A556D" w14:textId="77777777" w:rsidR="00D25B28" w:rsidRDefault="00D25B28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CC391" w14:textId="3210CA11" w:rsidR="00DC4000" w:rsidRDefault="00A81259">
    <w:pPr>
      <w:pStyle w:val="Zhlav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C439AE" wp14:editId="5DCC4A34">
          <wp:simplePos x="0" y="0"/>
          <wp:positionH relativeFrom="column">
            <wp:posOffset>5080256</wp:posOffset>
          </wp:positionH>
          <wp:positionV relativeFrom="paragraph">
            <wp:posOffset>-144780</wp:posOffset>
          </wp:positionV>
          <wp:extent cx="377948" cy="34401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948" cy="34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A5EE4B5" wp14:editId="66ABB806">
          <wp:simplePos x="0" y="0"/>
          <wp:positionH relativeFrom="margin">
            <wp:posOffset>-298450</wp:posOffset>
          </wp:positionH>
          <wp:positionV relativeFrom="paragraph">
            <wp:posOffset>-274955</wp:posOffset>
          </wp:positionV>
          <wp:extent cx="4533900" cy="545465"/>
          <wp:effectExtent l="0" t="0" r="0" b="6985"/>
          <wp:wrapTight wrapText="bothSides">
            <wp:wrapPolygon edited="0">
              <wp:start x="0" y="0"/>
              <wp:lineTo x="0" y="21122"/>
              <wp:lineTo x="3993" y="21122"/>
              <wp:lineTo x="20783" y="19614"/>
              <wp:lineTo x="20602" y="12070"/>
              <wp:lineTo x="21509" y="5281"/>
              <wp:lineTo x="21418" y="1509"/>
              <wp:lineTo x="3993" y="0"/>
              <wp:lineTo x="0" y="0"/>
            </wp:wrapPolygon>
          </wp:wrapTight>
          <wp:docPr id="53135163" name="Obrázek 531351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2A30E5"/>
    <w:multiLevelType w:val="hybridMultilevel"/>
    <w:tmpl w:val="1EB8E7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1237">
    <w:abstractNumId w:val="1"/>
  </w:num>
  <w:num w:numId="2" w16cid:durableId="17699833">
    <w:abstractNumId w:val="2"/>
  </w:num>
  <w:num w:numId="3" w16cid:durableId="1987203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1FEA"/>
    <w:rsid w:val="00003A9E"/>
    <w:rsid w:val="00010F67"/>
    <w:rsid w:val="00033E52"/>
    <w:rsid w:val="00047881"/>
    <w:rsid w:val="00066047"/>
    <w:rsid w:val="00087A6D"/>
    <w:rsid w:val="000A3319"/>
    <w:rsid w:val="000D6AC2"/>
    <w:rsid w:val="000E22D9"/>
    <w:rsid w:val="000F4115"/>
    <w:rsid w:val="000F6F0E"/>
    <w:rsid w:val="00106565"/>
    <w:rsid w:val="001115D4"/>
    <w:rsid w:val="00117535"/>
    <w:rsid w:val="001704A1"/>
    <w:rsid w:val="00174A6F"/>
    <w:rsid w:val="001B477B"/>
    <w:rsid w:val="001E24C4"/>
    <w:rsid w:val="001F2C8A"/>
    <w:rsid w:val="001F79F0"/>
    <w:rsid w:val="00205062"/>
    <w:rsid w:val="00211D24"/>
    <w:rsid w:val="002220EA"/>
    <w:rsid w:val="0023690F"/>
    <w:rsid w:val="00245D08"/>
    <w:rsid w:val="00251872"/>
    <w:rsid w:val="0025316D"/>
    <w:rsid w:val="00260C35"/>
    <w:rsid w:val="002749EF"/>
    <w:rsid w:val="00283CA7"/>
    <w:rsid w:val="002B045A"/>
    <w:rsid w:val="002B6755"/>
    <w:rsid w:val="002E7812"/>
    <w:rsid w:val="002E7863"/>
    <w:rsid w:val="002F4070"/>
    <w:rsid w:val="00300D98"/>
    <w:rsid w:val="00302B62"/>
    <w:rsid w:val="00314B25"/>
    <w:rsid w:val="00331076"/>
    <w:rsid w:val="00351DDA"/>
    <w:rsid w:val="003A0CD2"/>
    <w:rsid w:val="003B23DB"/>
    <w:rsid w:val="003E4E8C"/>
    <w:rsid w:val="003F35B4"/>
    <w:rsid w:val="00446298"/>
    <w:rsid w:val="00455349"/>
    <w:rsid w:val="004672F8"/>
    <w:rsid w:val="00494A22"/>
    <w:rsid w:val="004A70A7"/>
    <w:rsid w:val="004A7E5C"/>
    <w:rsid w:val="004C5119"/>
    <w:rsid w:val="004D4E0C"/>
    <w:rsid w:val="004D7A8D"/>
    <w:rsid w:val="004E36F2"/>
    <w:rsid w:val="004E4B1D"/>
    <w:rsid w:val="004E57EA"/>
    <w:rsid w:val="00560F2F"/>
    <w:rsid w:val="00566AB1"/>
    <w:rsid w:val="00583387"/>
    <w:rsid w:val="00586900"/>
    <w:rsid w:val="005A3FAF"/>
    <w:rsid w:val="005C1DFB"/>
    <w:rsid w:val="005D5132"/>
    <w:rsid w:val="005F26BB"/>
    <w:rsid w:val="00615C67"/>
    <w:rsid w:val="00621C5B"/>
    <w:rsid w:val="00647584"/>
    <w:rsid w:val="006672CF"/>
    <w:rsid w:val="006940CA"/>
    <w:rsid w:val="006B1563"/>
    <w:rsid w:val="006C580A"/>
    <w:rsid w:val="006E5F97"/>
    <w:rsid w:val="006E6251"/>
    <w:rsid w:val="006F43CD"/>
    <w:rsid w:val="00726F7F"/>
    <w:rsid w:val="0074625F"/>
    <w:rsid w:val="00756F8E"/>
    <w:rsid w:val="007D17D1"/>
    <w:rsid w:val="007D1E1A"/>
    <w:rsid w:val="007E053F"/>
    <w:rsid w:val="007F142E"/>
    <w:rsid w:val="0080561D"/>
    <w:rsid w:val="00806654"/>
    <w:rsid w:val="00807AD7"/>
    <w:rsid w:val="00846CBC"/>
    <w:rsid w:val="00860AAE"/>
    <w:rsid w:val="008C6FB6"/>
    <w:rsid w:val="008D2D37"/>
    <w:rsid w:val="008F1B30"/>
    <w:rsid w:val="008F57E8"/>
    <w:rsid w:val="00900272"/>
    <w:rsid w:val="00913655"/>
    <w:rsid w:val="00970756"/>
    <w:rsid w:val="00991E7D"/>
    <w:rsid w:val="009A1432"/>
    <w:rsid w:val="009C4722"/>
    <w:rsid w:val="009D31A0"/>
    <w:rsid w:val="009D6026"/>
    <w:rsid w:val="00A24159"/>
    <w:rsid w:val="00A81259"/>
    <w:rsid w:val="00AA39E9"/>
    <w:rsid w:val="00AC004D"/>
    <w:rsid w:val="00AF6C80"/>
    <w:rsid w:val="00B07D12"/>
    <w:rsid w:val="00B2672F"/>
    <w:rsid w:val="00BA3A50"/>
    <w:rsid w:val="00BA5D28"/>
    <w:rsid w:val="00BE1893"/>
    <w:rsid w:val="00BF0A2A"/>
    <w:rsid w:val="00C13769"/>
    <w:rsid w:val="00C40D84"/>
    <w:rsid w:val="00C51FA7"/>
    <w:rsid w:val="00C566ED"/>
    <w:rsid w:val="00C930F7"/>
    <w:rsid w:val="00C973FA"/>
    <w:rsid w:val="00C97923"/>
    <w:rsid w:val="00CA4B55"/>
    <w:rsid w:val="00D02EDA"/>
    <w:rsid w:val="00D25B28"/>
    <w:rsid w:val="00D45160"/>
    <w:rsid w:val="00D62762"/>
    <w:rsid w:val="00D65CEA"/>
    <w:rsid w:val="00DC4000"/>
    <w:rsid w:val="00DC5124"/>
    <w:rsid w:val="00DE4122"/>
    <w:rsid w:val="00E060F6"/>
    <w:rsid w:val="00E17405"/>
    <w:rsid w:val="00E20954"/>
    <w:rsid w:val="00E36D1E"/>
    <w:rsid w:val="00E77091"/>
    <w:rsid w:val="00E95273"/>
    <w:rsid w:val="00EA3C59"/>
    <w:rsid w:val="00EC1BED"/>
    <w:rsid w:val="00EF18AB"/>
    <w:rsid w:val="00F037D7"/>
    <w:rsid w:val="00F1085F"/>
    <w:rsid w:val="00F379D1"/>
    <w:rsid w:val="00F453D8"/>
    <w:rsid w:val="00F53AEC"/>
    <w:rsid w:val="00F67486"/>
    <w:rsid w:val="00FD2699"/>
    <w:rsid w:val="00FE4BDD"/>
    <w:rsid w:val="00FF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037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as@blatensko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802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 Blatensko</cp:lastModifiedBy>
  <cp:revision>2</cp:revision>
  <dcterms:created xsi:type="dcterms:W3CDTF">2024-10-17T13:02:00Z</dcterms:created>
  <dcterms:modified xsi:type="dcterms:W3CDTF">2024-10-17T13:02:00Z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